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08445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84450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08445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084450">
        <w:rPr>
          <w:rFonts w:cs="Times New Roman"/>
          <w:b/>
          <w:sz w:val="26"/>
          <w:szCs w:val="26"/>
        </w:rPr>
        <w:t xml:space="preserve"> </w:t>
      </w:r>
      <w:r w:rsidR="002131B6">
        <w:rPr>
          <w:rFonts w:cs="Times New Roman"/>
          <w:b/>
          <w:sz w:val="26"/>
          <w:szCs w:val="26"/>
        </w:rPr>
        <w:t>работы с налогоплательщиками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7193" w:rsidRPr="007A71BC" w:rsidRDefault="005E7193" w:rsidP="005E71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084450">
        <w:rPr>
          <w:rFonts w:ascii="Times New Roman" w:hAnsi="Times New Roman" w:cs="Times New Roman"/>
          <w:sz w:val="26"/>
          <w:szCs w:val="26"/>
        </w:rPr>
        <w:t xml:space="preserve">главного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84450">
        <w:rPr>
          <w:rFonts w:ascii="Times New Roman" w:hAnsi="Times New Roman" w:cs="Times New Roman"/>
          <w:sz w:val="26"/>
          <w:szCs w:val="26"/>
        </w:rPr>
        <w:t xml:space="preserve"> </w:t>
      </w:r>
      <w:r w:rsidR="00D65778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Ульяновской области </w:t>
      </w:r>
      <w:r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084450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450">
        <w:rPr>
          <w:rFonts w:ascii="Times New Roman" w:hAnsi="Times New Roman" w:cs="Times New Roman"/>
          <w:sz w:val="26"/>
          <w:szCs w:val="26"/>
        </w:rPr>
        <w:t>ведущей</w:t>
      </w:r>
      <w:r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084450">
        <w:rPr>
          <w:rFonts w:ascii="Times New Roman" w:hAnsi="Times New Roman" w:cs="Times New Roman"/>
          <w:sz w:val="26"/>
          <w:szCs w:val="26"/>
        </w:rPr>
        <w:t>руководители</w:t>
      </w:r>
      <w:r w:rsidRPr="00DC270C">
        <w:rPr>
          <w:rFonts w:ascii="Times New Roman" w:hAnsi="Times New Roman" w:cs="Times New Roman"/>
          <w:sz w:val="26"/>
          <w:szCs w:val="26"/>
        </w:rPr>
        <w:t>".</w:t>
      </w:r>
    </w:p>
    <w:p w:rsidR="005E7193" w:rsidRPr="007A71BC" w:rsidRDefault="005E7193" w:rsidP="005E71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75C2A">
        <w:rPr>
          <w:rFonts w:ascii="Times New Roman" w:hAnsi="Times New Roman" w:cs="Times New Roman"/>
          <w:sz w:val="26"/>
          <w:szCs w:val="26"/>
        </w:rPr>
        <w:t>3-3-069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0121D7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121D7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2A6F41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</w:t>
      </w:r>
      <w:proofErr w:type="gramStart"/>
      <w:r w:rsidR="009129AC" w:rsidRPr="0065447F">
        <w:rPr>
          <w:rFonts w:cs="Times New Roman"/>
          <w:sz w:val="26"/>
          <w:szCs w:val="26"/>
        </w:rPr>
        <w:t>Вид профессиональной служебной деятельности</w:t>
      </w:r>
      <w:r w:rsidR="000121D7">
        <w:rPr>
          <w:rFonts w:cs="Times New Roman"/>
          <w:sz w:val="26"/>
          <w:szCs w:val="26"/>
        </w:rPr>
        <w:t xml:space="preserve"> 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0121D7">
        <w:rPr>
          <w:rFonts w:cs="Times New Roman"/>
          <w:sz w:val="26"/>
          <w:szCs w:val="26"/>
        </w:rPr>
        <w:t xml:space="preserve"> </w:t>
      </w:r>
      <w:r w:rsidR="002A6F41">
        <w:rPr>
          <w:rFonts w:cs="Times New Roman"/>
          <w:sz w:val="26"/>
          <w:szCs w:val="26"/>
        </w:rPr>
        <w:t>р</w:t>
      </w:r>
      <w:r w:rsidR="002A6F41" w:rsidRPr="002A6F41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</w:t>
      </w:r>
      <w:r w:rsidR="00A6079F">
        <w:rPr>
          <w:rFonts w:cs="Times New Roman"/>
          <w:sz w:val="26"/>
          <w:szCs w:val="26"/>
        </w:rPr>
        <w:t>: о</w:t>
      </w:r>
      <w:r w:rsidR="00A6079F" w:rsidRPr="00A6079F">
        <w:rPr>
          <w:rFonts w:cs="Times New Roman"/>
          <w:sz w:val="26"/>
          <w:szCs w:val="26"/>
        </w:rPr>
        <w:t>казание услуг налогоплательщикам и контроль качества</w:t>
      </w:r>
      <w:r w:rsidR="00A6079F">
        <w:rPr>
          <w:rFonts w:cs="Times New Roman"/>
          <w:sz w:val="26"/>
          <w:szCs w:val="26"/>
        </w:rPr>
        <w:t>.</w:t>
      </w:r>
      <w:proofErr w:type="gramEnd"/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121D7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121D7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C9383E">
        <w:rPr>
          <w:rFonts w:cs="Times New Roman"/>
          <w:sz w:val="26"/>
          <w:szCs w:val="26"/>
        </w:rPr>
        <w:t>Г</w:t>
      </w:r>
      <w:r w:rsidR="000121D7">
        <w:rPr>
          <w:rFonts w:cs="Times New Roman"/>
          <w:sz w:val="26"/>
          <w:szCs w:val="26"/>
        </w:rPr>
        <w:t>лавный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0121D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0121D7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14AA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014AA0">
        <w:rPr>
          <w:rFonts w:cs="Times New Roman"/>
          <w:sz w:val="26"/>
          <w:szCs w:val="26"/>
        </w:rPr>
        <w:t xml:space="preserve">главного </w:t>
      </w:r>
      <w:r w:rsidR="008E4C02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D65778">
        <w:rPr>
          <w:rFonts w:cs="Times New Roman"/>
          <w:sz w:val="26"/>
          <w:szCs w:val="26"/>
        </w:rPr>
        <w:t xml:space="preserve"> </w:t>
      </w:r>
      <w:r w:rsidR="00014AA0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014AA0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A09E5" w:rsidRDefault="003E5F07" w:rsidP="00DF736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014AA0">
        <w:rPr>
          <w:rFonts w:cs="Times New Roman"/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14AA0">
        <w:rPr>
          <w:sz w:val="26"/>
          <w:szCs w:val="26"/>
        </w:rPr>
        <w:t xml:space="preserve">                     </w:t>
      </w:r>
      <w:r w:rsidR="00BB1E3C" w:rsidRPr="00BB1E3C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014AA0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>Указ Президента Российской Федерации от 12 августа 2002 г. № 885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>«Об утверждении общих принципов служебного поведения государственных служащих»;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>Указ Президента РФ от 7 мая 2012 г. № 601 «Об основных направлениях совершенствования системы государственного управления»;</w:t>
      </w:r>
      <w:proofErr w:type="gramEnd"/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ab/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  <w:r w:rsidR="00DF7362">
        <w:rPr>
          <w:sz w:val="26"/>
          <w:szCs w:val="26"/>
        </w:rPr>
        <w:tab/>
      </w:r>
      <w:proofErr w:type="gramStart"/>
      <w:r w:rsidR="00DF7362">
        <w:rPr>
          <w:sz w:val="26"/>
          <w:szCs w:val="26"/>
        </w:rPr>
        <w:t>постановление Пра</w:t>
      </w:r>
      <w:r w:rsidR="009A09E5" w:rsidRPr="009A09E5">
        <w:rPr>
          <w:sz w:val="26"/>
          <w:szCs w:val="26"/>
        </w:rPr>
        <w:t>вительства Российской Федерации от 12 декабря 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9A09E5" w:rsidRPr="009A09E5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>должностных</w:t>
      </w:r>
      <w:proofErr w:type="gramEnd"/>
      <w:r w:rsidR="009A09E5" w:rsidRPr="009A09E5">
        <w:rPr>
          <w:sz w:val="26"/>
          <w:szCs w:val="26"/>
        </w:rPr>
        <w:t xml:space="preserve"> обязанностей»;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 xml:space="preserve">постановление Правительства Российской Федерации от 22 декабря    2012 г. № 1376 «Об утверждении </w:t>
      </w:r>
      <w:proofErr w:type="gramStart"/>
      <w:r w:rsidR="009A09E5" w:rsidRPr="009A09E5">
        <w:rPr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9A09E5" w:rsidRPr="009A09E5">
        <w:rPr>
          <w:sz w:val="26"/>
          <w:szCs w:val="26"/>
        </w:rPr>
        <w:t xml:space="preserve"> и муниципальных услуг»;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="009A09E5" w:rsidRPr="009A09E5">
        <w:rPr>
          <w:sz w:val="26"/>
          <w:szCs w:val="26"/>
        </w:rPr>
        <w:t>перечней показателей оценки эффективности деятельности</w:t>
      </w:r>
      <w:proofErr w:type="gramEnd"/>
      <w:r w:rsidR="009A09E5" w:rsidRPr="009A09E5">
        <w:rPr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г.)»;</w:t>
      </w:r>
      <w:r w:rsidR="009A09E5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гг.»;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="009A09E5" w:rsidRPr="009A09E5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 xml:space="preserve">форме) налогоплательщиков, плательщиков </w:t>
      </w:r>
      <w:r w:rsidR="009A09E5" w:rsidRPr="009A09E5">
        <w:rPr>
          <w:sz w:val="26"/>
          <w:szCs w:val="26"/>
        </w:rPr>
        <w:lastRenderedPageBreak/>
        <w:t>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  <w:r w:rsidR="009A09E5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  <w:proofErr w:type="gramEnd"/>
      <w:r w:rsidR="009A09E5">
        <w:rPr>
          <w:sz w:val="26"/>
          <w:szCs w:val="26"/>
        </w:rPr>
        <w:t xml:space="preserve"> </w:t>
      </w:r>
      <w:proofErr w:type="gramStart"/>
      <w:r w:rsidR="009A09E5" w:rsidRPr="009A09E5">
        <w:rPr>
          <w:sz w:val="26"/>
          <w:szCs w:val="26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гг.»;</w:t>
      </w:r>
      <w:r w:rsidR="009A09E5">
        <w:rPr>
          <w:sz w:val="26"/>
          <w:szCs w:val="26"/>
        </w:rPr>
        <w:t xml:space="preserve"> </w:t>
      </w:r>
      <w:r w:rsidR="009A09E5" w:rsidRPr="009A09E5">
        <w:rPr>
          <w:sz w:val="26"/>
          <w:szCs w:val="26"/>
        </w:rPr>
        <w:t>приказ ФНС России от 29 декабря 2015 г. № ММВ-7-17/610@ 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</w:t>
      </w:r>
      <w:r w:rsidR="009A09E5">
        <w:rPr>
          <w:sz w:val="26"/>
          <w:szCs w:val="26"/>
        </w:rPr>
        <w:t xml:space="preserve"> услуг, оказываемых ФНС России</w:t>
      </w:r>
      <w:proofErr w:type="gramEnd"/>
      <w:r w:rsidR="009A09E5">
        <w:rPr>
          <w:sz w:val="26"/>
          <w:szCs w:val="26"/>
        </w:rPr>
        <w:t xml:space="preserve">»; </w:t>
      </w:r>
      <w:proofErr w:type="gramStart"/>
      <w:r w:rsidR="009A09E5" w:rsidRPr="009A09E5">
        <w:rPr>
          <w:sz w:val="26"/>
          <w:szCs w:val="26"/>
        </w:rPr>
        <w:t>приказ Минэкономразвития</w:t>
      </w:r>
      <w:r w:rsidR="009A09E5">
        <w:rPr>
          <w:sz w:val="26"/>
          <w:szCs w:val="26"/>
        </w:rPr>
        <w:t xml:space="preserve"> России от 12 марта 2018 № 120 </w:t>
      </w:r>
      <w:r w:rsidR="009A09E5" w:rsidRPr="009A09E5">
        <w:rPr>
          <w:sz w:val="26"/>
          <w:szCs w:val="26"/>
        </w:rPr>
        <w:t>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отделений).</w:t>
      </w:r>
      <w:proofErr w:type="gramEnd"/>
    </w:p>
    <w:p w:rsidR="009129AC" w:rsidRPr="003A1F6E" w:rsidRDefault="00446AC9" w:rsidP="000B4D0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0B4D0D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DF7362" w:rsidRDefault="003E5F07" w:rsidP="005442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DF7362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DF7362" w:rsidRPr="00DF7362">
        <w:rPr>
          <w:rFonts w:cs="Times New Roman"/>
          <w:sz w:val="26"/>
          <w:szCs w:val="26"/>
        </w:rPr>
        <w:t xml:space="preserve">знание государственных услуг ФНС России; знание </w:t>
      </w:r>
      <w:proofErr w:type="gramStart"/>
      <w:r w:rsidR="00DF7362" w:rsidRPr="00DF7362">
        <w:rPr>
          <w:rFonts w:cs="Times New Roman"/>
          <w:sz w:val="26"/>
          <w:szCs w:val="26"/>
        </w:rPr>
        <w:t>критериев качества предоставления государственных услуг</w:t>
      </w:r>
      <w:proofErr w:type="gramEnd"/>
      <w:r w:rsidR="00DF7362" w:rsidRPr="00DF7362">
        <w:rPr>
          <w:rFonts w:cs="Times New Roman"/>
          <w:sz w:val="26"/>
          <w:szCs w:val="26"/>
        </w:rPr>
        <w:t xml:space="preserve"> ФНС России; </w:t>
      </w:r>
      <w:proofErr w:type="gramStart"/>
      <w:r w:rsidR="00DF7362" w:rsidRPr="00DF7362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DF7362" w:rsidRPr="00DF7362">
        <w:rPr>
          <w:rFonts w:cs="Times New Roman"/>
          <w:sz w:val="26"/>
          <w:szCs w:val="26"/>
        </w:rPr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9129AC" w:rsidRDefault="003E5F07" w:rsidP="005442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5442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F92EFB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форме;</w:t>
      </w:r>
      <w:r w:rsidR="00EE5E1E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  <w:r w:rsidR="006279F3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54426F" w:rsidRPr="0054426F">
        <w:rPr>
          <w:rFonts w:cs="Times New Roman"/>
          <w:spacing w:val="-2"/>
          <w:sz w:val="26"/>
          <w:szCs w:val="26"/>
        </w:rPr>
        <w:t>государственных услуг;</w:t>
      </w:r>
      <w:proofErr w:type="gramEnd"/>
      <w:r w:rsidR="0054426F" w:rsidRPr="0054426F">
        <w:rPr>
          <w:rFonts w:cs="Times New Roman"/>
          <w:spacing w:val="-2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</w:t>
      </w:r>
      <w:r w:rsidR="006279F3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FE6DE3" w:rsidRPr="00FE6DE3" w:rsidRDefault="00FB5B0A" w:rsidP="00FE6D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 w:rsidR="00F92EFB">
        <w:rPr>
          <w:rFonts w:cs="Times New Roman"/>
          <w:sz w:val="26"/>
          <w:szCs w:val="26"/>
        </w:rPr>
        <w:t xml:space="preserve"> </w:t>
      </w:r>
      <w:r w:rsidR="00FE6DE3" w:rsidRPr="00FE6DE3">
        <w:rPr>
          <w:rFonts w:cs="Times New Roman"/>
          <w:sz w:val="26"/>
          <w:szCs w:val="26"/>
        </w:rPr>
        <w:t>навыки делового письма, делового общения;</w:t>
      </w:r>
      <w:r w:rsidR="00FE6DE3">
        <w:rPr>
          <w:rFonts w:cs="Times New Roman"/>
          <w:sz w:val="26"/>
          <w:szCs w:val="26"/>
        </w:rPr>
        <w:t xml:space="preserve"> </w:t>
      </w:r>
      <w:r w:rsidR="00FE6DE3" w:rsidRPr="00FE6DE3">
        <w:rPr>
          <w:rFonts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FB5B0A" w:rsidRDefault="00FE6DE3" w:rsidP="00FE6D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FE6DE3">
        <w:rPr>
          <w:rFonts w:cs="Times New Roman"/>
          <w:sz w:val="26"/>
          <w:szCs w:val="26"/>
        </w:rPr>
        <w:lastRenderedPageBreak/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>
        <w:rPr>
          <w:rFonts w:cs="Times New Roman"/>
          <w:sz w:val="26"/>
          <w:szCs w:val="26"/>
        </w:rPr>
        <w:t xml:space="preserve"> </w:t>
      </w:r>
      <w:r w:rsidRPr="00FE6DE3">
        <w:rPr>
          <w:rFonts w:cs="Times New Roman"/>
          <w:sz w:val="26"/>
          <w:szCs w:val="26"/>
        </w:rPr>
        <w:t>квалифицированное планирование и организация рабочих процессов.</w:t>
      </w:r>
      <w:proofErr w:type="gramEnd"/>
    </w:p>
    <w:p w:rsidR="0054426F" w:rsidRPr="0054426F" w:rsidRDefault="003E5F07" w:rsidP="006279F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FB5B0A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54426F" w:rsidRPr="0054426F">
        <w:rPr>
          <w:rFonts w:cs="Times New Roman"/>
          <w:sz w:val="26"/>
          <w:szCs w:val="26"/>
        </w:rPr>
        <w:t>прием и согласование документации, заявок, заявлений;</w:t>
      </w:r>
      <w:r w:rsidR="00F92EFB">
        <w:rPr>
          <w:rFonts w:cs="Times New Roman"/>
          <w:sz w:val="26"/>
          <w:szCs w:val="26"/>
        </w:rPr>
        <w:t xml:space="preserve"> </w:t>
      </w:r>
      <w:r w:rsidR="0054426F" w:rsidRPr="0054426F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</w:t>
      </w:r>
      <w:r w:rsidR="006279F3">
        <w:rPr>
          <w:rFonts w:cs="Times New Roman"/>
          <w:sz w:val="26"/>
          <w:szCs w:val="26"/>
        </w:rPr>
        <w:t xml:space="preserve">ментов, разъяснений и сведений; </w:t>
      </w:r>
      <w:r w:rsidR="0054426F" w:rsidRPr="0054426F">
        <w:rPr>
          <w:rFonts w:cs="Times New Roman"/>
          <w:sz w:val="26"/>
          <w:szCs w:val="26"/>
        </w:rPr>
        <w:t>рассмотрение запросов, ходатайств, уведомле</w:t>
      </w:r>
      <w:r w:rsidR="006279F3">
        <w:rPr>
          <w:rFonts w:cs="Times New Roman"/>
          <w:sz w:val="26"/>
          <w:szCs w:val="26"/>
        </w:rPr>
        <w:t>ний, жалоб.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92EFB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1792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92EFB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874F7" w:rsidRPr="007A71BC" w:rsidRDefault="00F874F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освоение программного обеспечения  по компетенциям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F92EFB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работы</w:t>
      </w:r>
      <w:r w:rsidR="00082D40" w:rsidRPr="00375ADF">
        <w:rPr>
          <w:rFonts w:cs="Times New Roman"/>
          <w:sz w:val="26"/>
          <w:szCs w:val="26"/>
        </w:rPr>
        <w:t xml:space="preserve"> по пропаганде налогового законодательства Российской Федерации и Ульянов</w:t>
      </w:r>
      <w:r>
        <w:rPr>
          <w:rFonts w:cs="Times New Roman"/>
          <w:sz w:val="26"/>
          <w:szCs w:val="26"/>
        </w:rPr>
        <w:t>с</w:t>
      </w:r>
      <w:r w:rsidR="00082D40" w:rsidRPr="00375ADF">
        <w:rPr>
          <w:rFonts w:cs="Times New Roman"/>
          <w:sz w:val="26"/>
          <w:szCs w:val="26"/>
        </w:rPr>
        <w:t>кой области</w:t>
      </w:r>
      <w:r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 xml:space="preserve">проведение работы по популяризации </w:t>
      </w:r>
      <w:proofErr w:type="gramStart"/>
      <w:r w:rsidRPr="00375ADF">
        <w:rPr>
          <w:rFonts w:cs="Times New Roman"/>
          <w:sz w:val="26"/>
          <w:szCs w:val="26"/>
        </w:rPr>
        <w:t>Интернет-сервисов</w:t>
      </w:r>
      <w:proofErr w:type="gramEnd"/>
      <w:r w:rsidRPr="00375ADF">
        <w:rPr>
          <w:rFonts w:cs="Times New Roman"/>
          <w:sz w:val="26"/>
          <w:szCs w:val="26"/>
        </w:rPr>
        <w:t xml:space="preserve"> ФНС </w:t>
      </w:r>
      <w:r w:rsidR="00F92EFB">
        <w:rPr>
          <w:rFonts w:cs="Times New Roman"/>
          <w:sz w:val="26"/>
          <w:szCs w:val="26"/>
        </w:rPr>
        <w:t>России;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осуществление индивидуального информирования налогоплательщиков на основании запросов в письменной форме, в том числе поступивших через Личный кабинет налогоплательщика, с соблюдением регламентных сроков и качества подготовки ответов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proofErr w:type="gramStart"/>
      <w:r w:rsidRPr="00375ADF">
        <w:rPr>
          <w:rFonts w:cs="Times New Roman"/>
          <w:sz w:val="26"/>
          <w:szCs w:val="26"/>
        </w:rPr>
        <w:t xml:space="preserve">осуществление индивидуального информирования налогоплательщиков на основании запросов в устной форме при обращении их по телефону, в том числе по перенаправленным звонкам из единого контакт-центра ФНС </w:t>
      </w:r>
      <w:r w:rsidR="00F92EFB">
        <w:rPr>
          <w:rFonts w:cs="Times New Roman"/>
          <w:sz w:val="26"/>
          <w:szCs w:val="26"/>
        </w:rPr>
        <w:t>России;</w:t>
      </w:r>
      <w:proofErr w:type="gramEnd"/>
    </w:p>
    <w:p w:rsidR="00082D40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осуществление публичного информирования посредством участия в  тематических семинарах, «круглых столах» и иных информационно-просветительских и обучающих мероприятиях</w:t>
      </w:r>
      <w:r w:rsidR="00F92EFB">
        <w:rPr>
          <w:rFonts w:cs="Times New Roman"/>
          <w:sz w:val="26"/>
          <w:szCs w:val="26"/>
        </w:rPr>
        <w:t>;</w:t>
      </w:r>
      <w:r w:rsidRPr="00375ADF">
        <w:rPr>
          <w:rFonts w:cs="Times New Roman"/>
          <w:sz w:val="26"/>
          <w:szCs w:val="26"/>
        </w:rPr>
        <w:t xml:space="preserve"> </w:t>
      </w:r>
    </w:p>
    <w:p w:rsidR="00EE5E1E" w:rsidRDefault="00EE5E1E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проведение организационных мероприятий </w:t>
      </w:r>
      <w:r w:rsidR="000E0229">
        <w:rPr>
          <w:rFonts w:cs="Times New Roman"/>
          <w:sz w:val="26"/>
          <w:szCs w:val="26"/>
        </w:rPr>
        <w:t xml:space="preserve">в рамках </w:t>
      </w:r>
      <w:r>
        <w:rPr>
          <w:rFonts w:cs="Times New Roman"/>
          <w:sz w:val="26"/>
          <w:szCs w:val="26"/>
        </w:rPr>
        <w:t>подготовк</w:t>
      </w:r>
      <w:r w:rsidR="000E0229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к проведению публичных обсуждений </w:t>
      </w:r>
      <w:r w:rsidRPr="00EE5E1E">
        <w:rPr>
          <w:rFonts w:cs="Times New Roman"/>
          <w:sz w:val="26"/>
          <w:szCs w:val="26"/>
        </w:rPr>
        <w:t>результатов правоприменительной практики и руководств по соблюдению обязательных требований</w:t>
      </w:r>
      <w:r>
        <w:rPr>
          <w:rFonts w:cs="Times New Roman"/>
          <w:sz w:val="26"/>
          <w:szCs w:val="26"/>
        </w:rPr>
        <w:t>;</w:t>
      </w:r>
    </w:p>
    <w:p w:rsidR="002D2277" w:rsidRPr="002D2277" w:rsidRDefault="002D2277" w:rsidP="002D2277">
      <w:pPr>
        <w:rPr>
          <w:rFonts w:cs="Times New Roman"/>
          <w:sz w:val="26"/>
          <w:szCs w:val="26"/>
        </w:rPr>
      </w:pPr>
      <w:r w:rsidRPr="002D2277">
        <w:rPr>
          <w:rFonts w:cs="Times New Roman"/>
          <w:sz w:val="26"/>
          <w:szCs w:val="26"/>
        </w:rPr>
        <w:t>осуществление взаимодействия с Многофункциональным центром предоставления государственных и муниципальных услуг по Ульяновской области</w:t>
      </w:r>
      <w:r>
        <w:rPr>
          <w:rFonts w:cs="Times New Roman"/>
          <w:sz w:val="26"/>
          <w:szCs w:val="26"/>
        </w:rPr>
        <w:t>,</w:t>
      </w:r>
      <w:r w:rsidRPr="002D2277">
        <w:t xml:space="preserve"> </w:t>
      </w:r>
      <w:r w:rsidRPr="002D2277">
        <w:rPr>
          <w:rFonts w:cs="Times New Roman"/>
          <w:sz w:val="26"/>
          <w:szCs w:val="26"/>
        </w:rPr>
        <w:t>в том числе участие в проведении обучающих мероприятий;</w:t>
      </w:r>
    </w:p>
    <w:p w:rsidR="002D2277" w:rsidRDefault="002D2277" w:rsidP="002D2277">
      <w:pPr>
        <w:rPr>
          <w:rFonts w:cs="Times New Roman"/>
          <w:sz w:val="26"/>
          <w:szCs w:val="26"/>
        </w:rPr>
      </w:pPr>
      <w:r w:rsidRPr="002D2277">
        <w:rPr>
          <w:rFonts w:cs="Times New Roman"/>
          <w:sz w:val="26"/>
          <w:szCs w:val="26"/>
        </w:rPr>
        <w:t>формирование и направление в ФНС России отчета о государственных услугах ФНС России, оказываемых в МФЦ</w:t>
      </w:r>
      <w:r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участие в аудиторских проверках внутреннего аудита подведомственных налоговых инспекций по направлениям деятельности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082D40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>участие в тематических проверках подведомственных налоговых инспекций по направлениям  деятельности отдела</w:t>
      </w:r>
      <w:r w:rsidR="00F92EFB">
        <w:rPr>
          <w:rFonts w:cs="Times New Roman"/>
          <w:sz w:val="26"/>
          <w:szCs w:val="26"/>
        </w:rPr>
        <w:t>;</w:t>
      </w:r>
    </w:p>
    <w:p w:rsidR="00082D40" w:rsidRPr="00375ADF" w:rsidRDefault="00F92EFB" w:rsidP="00082D40">
      <w:pPr>
        <w:rPr>
          <w:rFonts w:cs="Times New Roman"/>
          <w:sz w:val="26"/>
          <w:szCs w:val="26"/>
        </w:rPr>
      </w:pPr>
      <w:r w:rsidRPr="00375ADF">
        <w:rPr>
          <w:rFonts w:cs="Times New Roman"/>
          <w:sz w:val="26"/>
          <w:szCs w:val="26"/>
        </w:rPr>
        <w:t xml:space="preserve">участие </w:t>
      </w:r>
      <w:r w:rsidR="00082D40" w:rsidRPr="00375ADF">
        <w:rPr>
          <w:rFonts w:cs="Times New Roman"/>
          <w:sz w:val="26"/>
          <w:szCs w:val="26"/>
        </w:rPr>
        <w:t>в подготовке материалов по налоговому законодательству для выпуска печатной продукции (листовок, буклетов и брошюр) для налогоплательщиков, в том числе размещает информацию на видеомониторе в Управлении</w:t>
      </w:r>
      <w:r>
        <w:rPr>
          <w:rFonts w:cs="Times New Roman"/>
          <w:sz w:val="26"/>
          <w:szCs w:val="26"/>
        </w:rPr>
        <w:t>;</w:t>
      </w:r>
    </w:p>
    <w:p w:rsidR="00082D40" w:rsidRDefault="00082D40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в размещении информации на сайте ФНС </w:t>
      </w:r>
      <w:r w:rsidR="003C788A">
        <w:rPr>
          <w:rFonts w:cs="Times New Roman"/>
          <w:sz w:val="26"/>
          <w:szCs w:val="26"/>
        </w:rPr>
        <w:t>России;</w:t>
      </w:r>
    </w:p>
    <w:p w:rsidR="00EE5E1E" w:rsidRDefault="000B606E" w:rsidP="00082D40">
      <w:pPr>
        <w:rPr>
          <w:rFonts w:cs="Times New Roman"/>
          <w:sz w:val="26"/>
          <w:szCs w:val="26"/>
        </w:rPr>
      </w:pPr>
      <w:r w:rsidRPr="000B606E">
        <w:rPr>
          <w:rFonts w:cs="Times New Roman"/>
          <w:sz w:val="26"/>
          <w:szCs w:val="26"/>
        </w:rPr>
        <w:lastRenderedPageBreak/>
        <w:t xml:space="preserve">осуществление </w:t>
      </w:r>
      <w:proofErr w:type="gramStart"/>
      <w:r w:rsidRPr="000B606E">
        <w:rPr>
          <w:rFonts w:cs="Times New Roman"/>
          <w:sz w:val="26"/>
          <w:szCs w:val="26"/>
        </w:rPr>
        <w:t>контроля за</w:t>
      </w:r>
      <w:proofErr w:type="gramEnd"/>
      <w:r w:rsidRPr="000B606E">
        <w:rPr>
          <w:rFonts w:cs="Times New Roman"/>
          <w:sz w:val="26"/>
          <w:szCs w:val="26"/>
        </w:rPr>
        <w:t xml:space="preserve"> качеством предоставления государственных услуг ФНС России в налоговых органах Ульяновской области, в том числе, методом «тайный покупатель»</w:t>
      </w:r>
      <w:r w:rsidR="002D2277">
        <w:rPr>
          <w:rFonts w:cs="Times New Roman"/>
          <w:sz w:val="26"/>
          <w:szCs w:val="26"/>
        </w:rPr>
        <w:t>;</w:t>
      </w:r>
    </w:p>
    <w:p w:rsidR="000B606E" w:rsidRPr="000B606E" w:rsidRDefault="000B606E" w:rsidP="00082D4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мониторинга онлайн-сервис</w:t>
      </w:r>
      <w:r w:rsidR="002D2277">
        <w:rPr>
          <w:rFonts w:cs="Times New Roman"/>
          <w:sz w:val="26"/>
          <w:szCs w:val="26"/>
        </w:rPr>
        <w:t>ов</w:t>
      </w:r>
      <w:r>
        <w:rPr>
          <w:rFonts w:cs="Times New Roman"/>
          <w:sz w:val="26"/>
          <w:szCs w:val="26"/>
        </w:rPr>
        <w:t xml:space="preserve"> ФНС России «</w:t>
      </w:r>
      <w:r>
        <w:rPr>
          <w:rFonts w:cs="Times New Roman"/>
          <w:sz w:val="26"/>
          <w:szCs w:val="26"/>
          <w:lang w:val="en-US"/>
        </w:rPr>
        <w:t>QR</w:t>
      </w:r>
      <w:r>
        <w:rPr>
          <w:rFonts w:cs="Times New Roman"/>
          <w:sz w:val="26"/>
          <w:szCs w:val="26"/>
        </w:rPr>
        <w:t>-анкетирование</w:t>
      </w:r>
      <w:r w:rsidR="002D2277">
        <w:rPr>
          <w:rFonts w:cs="Times New Roman"/>
          <w:sz w:val="26"/>
          <w:szCs w:val="26"/>
        </w:rPr>
        <w:t>»; «Информационные стенды»;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3C788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3C788A">
        <w:rPr>
          <w:rFonts w:cs="Times New Roman"/>
          <w:sz w:val="26"/>
          <w:szCs w:val="26"/>
        </w:rPr>
        <w:t xml:space="preserve"> главный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>Г</w:t>
      </w:r>
      <w:r w:rsidR="003C788A">
        <w:rPr>
          <w:rFonts w:cs="Times New Roman"/>
          <w:sz w:val="26"/>
          <w:szCs w:val="26"/>
        </w:rPr>
        <w:t>лавный 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>Г</w:t>
      </w:r>
      <w:r w:rsidR="003C788A">
        <w:rPr>
          <w:rFonts w:cs="Times New Roman"/>
          <w:sz w:val="26"/>
          <w:szCs w:val="26"/>
        </w:rPr>
        <w:t>лавный г</w:t>
      </w:r>
      <w:r w:rsidR="00864C2B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C788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C788A">
        <w:rPr>
          <w:rFonts w:cs="Times New Roman"/>
          <w:bCs/>
          <w:sz w:val="26"/>
          <w:szCs w:val="26"/>
        </w:rPr>
        <w:t xml:space="preserve">главный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56934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822B4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6934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0822B4" w:rsidRPr="00512899" w:rsidRDefault="000822B4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дачи</w:t>
      </w:r>
      <w:r w:rsidRPr="00512899">
        <w:rPr>
          <w:rFonts w:eastAsia="Calibri" w:cs="Times New Roman"/>
          <w:sz w:val="26"/>
          <w:szCs w:val="26"/>
        </w:rPr>
        <w:t xml:space="preserve"> рекомендаци</w:t>
      </w:r>
      <w:r>
        <w:rPr>
          <w:rFonts w:eastAsia="Calibri" w:cs="Times New Roman"/>
          <w:sz w:val="26"/>
          <w:szCs w:val="26"/>
        </w:rPr>
        <w:t>й</w:t>
      </w:r>
      <w:r w:rsidRPr="00512899">
        <w:rPr>
          <w:rFonts w:eastAsia="Calibri" w:cs="Times New Roman"/>
          <w:sz w:val="26"/>
          <w:szCs w:val="26"/>
        </w:rPr>
        <w:t>, указани</w:t>
      </w:r>
      <w:r>
        <w:rPr>
          <w:rFonts w:eastAsia="Calibri" w:cs="Times New Roman"/>
          <w:sz w:val="26"/>
          <w:szCs w:val="26"/>
        </w:rPr>
        <w:t>й</w:t>
      </w:r>
      <w:r w:rsidRPr="00512899">
        <w:rPr>
          <w:rFonts w:eastAsia="Calibri" w:cs="Times New Roman"/>
          <w:sz w:val="26"/>
          <w:szCs w:val="26"/>
        </w:rPr>
        <w:t xml:space="preserve"> по вопросам, определенным Регламентом организации работы с налогоплательщиками и Положением об отделе; </w:t>
      </w:r>
    </w:p>
    <w:p w:rsidR="000822B4" w:rsidRPr="00512899" w:rsidRDefault="000822B4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 w:rsidRPr="00512899">
        <w:rPr>
          <w:rFonts w:eastAsia="Calibri" w:cs="Times New Roman"/>
          <w:sz w:val="26"/>
          <w:szCs w:val="26"/>
        </w:rPr>
        <w:t>принимать участие в рассмотрении служебной записки, отчета, плана и т.д.;</w:t>
      </w:r>
    </w:p>
    <w:p w:rsidR="009129AC" w:rsidRPr="00B86305" w:rsidRDefault="00B23407" w:rsidP="000822B4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6934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56934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A02C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156934">
        <w:rPr>
          <w:rFonts w:cs="Times New Roman"/>
          <w:sz w:val="26"/>
          <w:szCs w:val="26"/>
        </w:rPr>
        <w:t>лавный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156934">
        <w:rPr>
          <w:rFonts w:cs="Times New Roman"/>
          <w:sz w:val="26"/>
          <w:szCs w:val="26"/>
        </w:rPr>
        <w:t>лавный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156934" w:rsidRDefault="00156934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Управлении;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56934">
        <w:rPr>
          <w:rFonts w:cs="Times New Roman"/>
          <w:bCs/>
          <w:sz w:val="26"/>
          <w:szCs w:val="26"/>
        </w:rPr>
        <w:t xml:space="preserve">главный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156934">
        <w:rPr>
          <w:rFonts w:cs="Times New Roman"/>
          <w:sz w:val="26"/>
          <w:szCs w:val="26"/>
        </w:rPr>
        <w:t xml:space="preserve"> главного</w:t>
      </w:r>
      <w:r w:rsidRPr="007A71B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3A463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EC4D32" w:rsidRDefault="00EC4D3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77F4D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277F4D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4D3338">
        <w:rPr>
          <w:rFonts w:cs="Times New Roman"/>
          <w:sz w:val="26"/>
          <w:szCs w:val="26"/>
        </w:rPr>
        <w:lastRenderedPageBreak/>
        <w:t>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1B80" w:rsidRDefault="0077552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461B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ачальник отдела работы </w:t>
      </w:r>
    </w:p>
    <w:p w:rsidR="00E4066A" w:rsidRPr="00E4066A" w:rsidRDefault="00461B80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 налогоплательщиками</w:t>
      </w:r>
      <w:r w:rsidR="007755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______________    </w:t>
      </w:r>
      <w:r w:rsidR="007755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Е.А. Куприянова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3EFB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EC" w:rsidRDefault="00FA74EC" w:rsidP="00EA6485">
      <w:r>
        <w:separator/>
      </w:r>
    </w:p>
  </w:endnote>
  <w:endnote w:type="continuationSeparator" w:id="0">
    <w:p w:rsidR="00FA74EC" w:rsidRDefault="00FA74E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EC" w:rsidRDefault="00FA74EC" w:rsidP="00EA6485">
      <w:r>
        <w:separator/>
      </w:r>
    </w:p>
  </w:footnote>
  <w:footnote w:type="continuationSeparator" w:id="0">
    <w:p w:rsidR="00FA74EC" w:rsidRDefault="00FA74E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5528" w:rsidRPr="00B310A4" w:rsidRDefault="0077552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02C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75528" w:rsidRPr="00B310A4" w:rsidRDefault="0077552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21D7"/>
    <w:rsid w:val="00014AA0"/>
    <w:rsid w:val="0002257B"/>
    <w:rsid w:val="00031E86"/>
    <w:rsid w:val="00032A2F"/>
    <w:rsid w:val="000421FC"/>
    <w:rsid w:val="00056B93"/>
    <w:rsid w:val="00066E3C"/>
    <w:rsid w:val="00070D4C"/>
    <w:rsid w:val="00070E27"/>
    <w:rsid w:val="000822B4"/>
    <w:rsid w:val="00082D40"/>
    <w:rsid w:val="00084450"/>
    <w:rsid w:val="00092DB7"/>
    <w:rsid w:val="000A24CC"/>
    <w:rsid w:val="000A292F"/>
    <w:rsid w:val="000B335B"/>
    <w:rsid w:val="000B4D0D"/>
    <w:rsid w:val="000B606E"/>
    <w:rsid w:val="000C5876"/>
    <w:rsid w:val="000E0229"/>
    <w:rsid w:val="00110415"/>
    <w:rsid w:val="001130C3"/>
    <w:rsid w:val="001158C8"/>
    <w:rsid w:val="00122E85"/>
    <w:rsid w:val="00144DA0"/>
    <w:rsid w:val="00153D8E"/>
    <w:rsid w:val="00156934"/>
    <w:rsid w:val="00194DA1"/>
    <w:rsid w:val="001A3FB9"/>
    <w:rsid w:val="001A40B3"/>
    <w:rsid w:val="001B3D9E"/>
    <w:rsid w:val="001C7687"/>
    <w:rsid w:val="001D3050"/>
    <w:rsid w:val="001D45A3"/>
    <w:rsid w:val="001D6452"/>
    <w:rsid w:val="001E01F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561C3"/>
    <w:rsid w:val="00261D01"/>
    <w:rsid w:val="00265074"/>
    <w:rsid w:val="002661FA"/>
    <w:rsid w:val="00273925"/>
    <w:rsid w:val="002748F3"/>
    <w:rsid w:val="00277F4D"/>
    <w:rsid w:val="00280408"/>
    <w:rsid w:val="002A1043"/>
    <w:rsid w:val="002A6F41"/>
    <w:rsid w:val="002B3F6A"/>
    <w:rsid w:val="002D2277"/>
    <w:rsid w:val="00320C42"/>
    <w:rsid w:val="00330871"/>
    <w:rsid w:val="0033317E"/>
    <w:rsid w:val="00334E13"/>
    <w:rsid w:val="00336551"/>
    <w:rsid w:val="00343095"/>
    <w:rsid w:val="003540DA"/>
    <w:rsid w:val="003A1F6E"/>
    <w:rsid w:val="003A4633"/>
    <w:rsid w:val="003C5FD1"/>
    <w:rsid w:val="003C788A"/>
    <w:rsid w:val="003D77E9"/>
    <w:rsid w:val="003E5F07"/>
    <w:rsid w:val="00427F3F"/>
    <w:rsid w:val="00446AC9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21C84"/>
    <w:rsid w:val="0054426F"/>
    <w:rsid w:val="00572F9D"/>
    <w:rsid w:val="0057320B"/>
    <w:rsid w:val="005856AA"/>
    <w:rsid w:val="005A02C9"/>
    <w:rsid w:val="005B11E2"/>
    <w:rsid w:val="005E6D2C"/>
    <w:rsid w:val="005E6F31"/>
    <w:rsid w:val="005E7193"/>
    <w:rsid w:val="00601182"/>
    <w:rsid w:val="0060771C"/>
    <w:rsid w:val="006243C5"/>
    <w:rsid w:val="006279F3"/>
    <w:rsid w:val="0065447F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4143D"/>
    <w:rsid w:val="00766D92"/>
    <w:rsid w:val="00775528"/>
    <w:rsid w:val="007772F6"/>
    <w:rsid w:val="00786BA1"/>
    <w:rsid w:val="007A7DB0"/>
    <w:rsid w:val="007C05C5"/>
    <w:rsid w:val="007C17A8"/>
    <w:rsid w:val="007D38AB"/>
    <w:rsid w:val="007D4DBE"/>
    <w:rsid w:val="007E4325"/>
    <w:rsid w:val="00810D38"/>
    <w:rsid w:val="0085364E"/>
    <w:rsid w:val="00864C2B"/>
    <w:rsid w:val="00881E11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09E5"/>
    <w:rsid w:val="009A1FFF"/>
    <w:rsid w:val="009B3FA1"/>
    <w:rsid w:val="009C5659"/>
    <w:rsid w:val="009E14B7"/>
    <w:rsid w:val="00A072D5"/>
    <w:rsid w:val="00A1369D"/>
    <w:rsid w:val="00A37715"/>
    <w:rsid w:val="00A41A0E"/>
    <w:rsid w:val="00A422AF"/>
    <w:rsid w:val="00A433CC"/>
    <w:rsid w:val="00A51B8A"/>
    <w:rsid w:val="00A6079F"/>
    <w:rsid w:val="00A675FC"/>
    <w:rsid w:val="00A70AE2"/>
    <w:rsid w:val="00A73786"/>
    <w:rsid w:val="00A87DF2"/>
    <w:rsid w:val="00A9231B"/>
    <w:rsid w:val="00AC1C93"/>
    <w:rsid w:val="00AC4E35"/>
    <w:rsid w:val="00AD5940"/>
    <w:rsid w:val="00AE7A09"/>
    <w:rsid w:val="00B01B29"/>
    <w:rsid w:val="00B05EAF"/>
    <w:rsid w:val="00B227FE"/>
    <w:rsid w:val="00B23407"/>
    <w:rsid w:val="00B32811"/>
    <w:rsid w:val="00B3575E"/>
    <w:rsid w:val="00B37137"/>
    <w:rsid w:val="00B4259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3383C"/>
    <w:rsid w:val="00C339AD"/>
    <w:rsid w:val="00C45772"/>
    <w:rsid w:val="00C52BF4"/>
    <w:rsid w:val="00C651F2"/>
    <w:rsid w:val="00C75C2A"/>
    <w:rsid w:val="00C777A4"/>
    <w:rsid w:val="00C9383E"/>
    <w:rsid w:val="00CE4BFB"/>
    <w:rsid w:val="00CF776E"/>
    <w:rsid w:val="00D12145"/>
    <w:rsid w:val="00D1792E"/>
    <w:rsid w:val="00D21227"/>
    <w:rsid w:val="00D35F06"/>
    <w:rsid w:val="00D5484F"/>
    <w:rsid w:val="00D65778"/>
    <w:rsid w:val="00D77633"/>
    <w:rsid w:val="00D81413"/>
    <w:rsid w:val="00DA7B9C"/>
    <w:rsid w:val="00DB1A39"/>
    <w:rsid w:val="00DB339F"/>
    <w:rsid w:val="00DC270C"/>
    <w:rsid w:val="00DC3746"/>
    <w:rsid w:val="00DE2FAA"/>
    <w:rsid w:val="00DE494B"/>
    <w:rsid w:val="00DF7362"/>
    <w:rsid w:val="00E030BE"/>
    <w:rsid w:val="00E07A65"/>
    <w:rsid w:val="00E4066A"/>
    <w:rsid w:val="00E408A9"/>
    <w:rsid w:val="00E507D9"/>
    <w:rsid w:val="00E60FDF"/>
    <w:rsid w:val="00E6138E"/>
    <w:rsid w:val="00E61F3D"/>
    <w:rsid w:val="00E66447"/>
    <w:rsid w:val="00E739B6"/>
    <w:rsid w:val="00E95EB5"/>
    <w:rsid w:val="00EA308A"/>
    <w:rsid w:val="00EA6485"/>
    <w:rsid w:val="00EC4D32"/>
    <w:rsid w:val="00EE1BE8"/>
    <w:rsid w:val="00EE5B56"/>
    <w:rsid w:val="00EE5E1E"/>
    <w:rsid w:val="00EF10F8"/>
    <w:rsid w:val="00F07C0A"/>
    <w:rsid w:val="00F1598F"/>
    <w:rsid w:val="00F16E7C"/>
    <w:rsid w:val="00F35394"/>
    <w:rsid w:val="00F42E0D"/>
    <w:rsid w:val="00F65F97"/>
    <w:rsid w:val="00F81FAD"/>
    <w:rsid w:val="00F836BB"/>
    <w:rsid w:val="00F874F7"/>
    <w:rsid w:val="00F92EFB"/>
    <w:rsid w:val="00F953E6"/>
    <w:rsid w:val="00FA5269"/>
    <w:rsid w:val="00FA6BDB"/>
    <w:rsid w:val="00FA74EC"/>
    <w:rsid w:val="00FB30A1"/>
    <w:rsid w:val="00FB389B"/>
    <w:rsid w:val="00FB4DA4"/>
    <w:rsid w:val="00FB5B0A"/>
    <w:rsid w:val="00FC07BC"/>
    <w:rsid w:val="00FC6CC1"/>
    <w:rsid w:val="00FD7348"/>
    <w:rsid w:val="00FE6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C4D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4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C4D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4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67739-CAC9-4A54-8F30-2EEBA23D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19741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2018-05-18T04:24:00Z</cp:lastPrinted>
  <dcterms:created xsi:type="dcterms:W3CDTF">2020-06-11T04:26:00Z</dcterms:created>
  <dcterms:modified xsi:type="dcterms:W3CDTF">2020-06-11T04:26:00Z</dcterms:modified>
</cp:coreProperties>
</file>